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35F1" w:rsidRPr="00F155EE" w:rsidRDefault="001211C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Cs w:val="24"/>
        </w:rPr>
      </w:pPr>
      <w:r w:rsidRPr="00FE2050">
        <w:rPr>
          <w:rFonts w:ascii="Arial" w:hAnsi="Arial" w:cs="Arial"/>
          <w:noProof/>
          <w:spacing w:val="-3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144780</wp:posOffset>
                </wp:positionV>
                <wp:extent cx="1871980" cy="1188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2C" w:rsidRPr="00961566" w:rsidRDefault="0003292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6156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ISP:s anteckningar</w:t>
                            </w:r>
                          </w:p>
                        </w:txbxContent>
                      </wps:txbx>
                      <wps:bodyPr rot="0" vert="horz" wrap="square" lIns="46800" tIns="2520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4pt;margin-top:11.4pt;width:147.4pt;height:9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" strokeweight=".25pt">
                <v:textbox inset="1.3mm,.7mm,1mm,0">
                  <w:txbxContent>
                    <w:p w:rsidR="0003292C" w:rsidRPr="00961566" w:rsidRDefault="0003292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61566">
                        <w:rPr>
                          <w:rFonts w:ascii="Arial" w:hAnsi="Arial" w:cs="Arial"/>
                          <w:sz w:val="12"/>
                          <w:szCs w:val="12"/>
                        </w:rPr>
                        <w:t>ISP:s anteckningar</w:t>
                      </w:r>
                    </w:p>
                  </w:txbxContent>
                </v:textbox>
              </v:shape>
            </w:pict>
          </mc:Fallback>
        </mc:AlternateContent>
      </w:r>
    </w:p>
    <w:p w:rsidR="00F155EE" w:rsidRPr="00F155EE" w:rsidRDefault="00F155EE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Cs w:val="24"/>
        </w:rPr>
      </w:pPr>
    </w:p>
    <w:p w:rsidR="00F155EE" w:rsidRPr="00C02D35" w:rsidRDefault="00F155EE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28"/>
        </w:rPr>
      </w:pPr>
    </w:p>
    <w:p w:rsidR="00595973" w:rsidRDefault="00595973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8"/>
          <w:szCs w:val="18"/>
        </w:rPr>
      </w:pPr>
    </w:p>
    <w:p w:rsidR="00F235F1" w:rsidRPr="00737F2C" w:rsidRDefault="00595973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8"/>
          <w:szCs w:val="18"/>
        </w:rPr>
      </w:pPr>
      <w:r w:rsidRPr="00595973">
        <w:rPr>
          <w:rFonts w:ascii="Arial" w:hAnsi="Arial" w:cs="Arial"/>
          <w:spacing w:val="-3"/>
          <w:sz w:val="18"/>
          <w:szCs w:val="18"/>
        </w:rPr>
        <w:t>Totalt antal fabriker inom anläggningen som producerar UDOC ink</w:t>
      </w:r>
      <w:r w:rsidR="000264AC">
        <w:rPr>
          <w:rFonts w:ascii="Arial" w:hAnsi="Arial" w:cs="Arial"/>
          <w:spacing w:val="-3"/>
          <w:sz w:val="18"/>
          <w:szCs w:val="18"/>
        </w:rPr>
        <w:t>l</w:t>
      </w:r>
      <w:r w:rsidRPr="00595973">
        <w:rPr>
          <w:rFonts w:ascii="Arial" w:hAnsi="Arial" w:cs="Arial"/>
          <w:spacing w:val="-3"/>
          <w:sz w:val="18"/>
          <w:szCs w:val="18"/>
        </w:rPr>
        <w:t>. PSF</w:t>
      </w:r>
      <w:r w:rsidR="00F235F1" w:rsidRPr="00595973">
        <w:rPr>
          <w:rFonts w:ascii="Arial" w:hAnsi="Arial" w:cs="Arial"/>
          <w:spacing w:val="-3"/>
          <w:sz w:val="18"/>
          <w:szCs w:val="18"/>
        </w:rPr>
        <w:t xml:space="preserve">: </w:t>
      </w:r>
      <w:sdt>
        <w:sdtPr>
          <w:rPr>
            <w:rFonts w:ascii="Arial" w:hAnsi="Arial" w:cs="Arial"/>
            <w:spacing w:val="-3"/>
            <w:sz w:val="18"/>
            <w:szCs w:val="18"/>
          </w:rPr>
          <w:alias w:val="Antal"/>
          <w:tag w:val="Antal"/>
          <w:id w:val="-1197917425"/>
          <w:placeholder>
            <w:docPart w:val="DefaultPlaceholder_-1854013440"/>
          </w:placeholder>
          <w:text/>
        </w:sdtPr>
        <w:sdtEndPr/>
        <w:sdtContent>
          <w:r w:rsidR="00C028D2">
            <w:rPr>
              <w:rFonts w:ascii="Arial" w:hAnsi="Arial" w:cs="Arial"/>
              <w:spacing w:val="-3"/>
              <w:sz w:val="18"/>
              <w:szCs w:val="18"/>
            </w:rPr>
            <w:t>[</w:t>
          </w:r>
          <w:r w:rsidR="005B45FE">
            <w:rPr>
              <w:rFonts w:ascii="Arial" w:hAnsi="Arial" w:cs="Arial"/>
              <w:spacing w:val="-3"/>
              <w:sz w:val="18"/>
              <w:szCs w:val="18"/>
            </w:rPr>
            <w:t>Antal</w:t>
          </w:r>
          <w:r w:rsidR="00C028D2">
            <w:rPr>
              <w:rFonts w:ascii="Arial" w:hAnsi="Arial" w:cs="Arial"/>
              <w:spacing w:val="-3"/>
              <w:sz w:val="18"/>
              <w:szCs w:val="18"/>
            </w:rPr>
            <w:t>]</w:t>
          </w:r>
        </w:sdtContent>
      </w:sdt>
    </w:p>
    <w:p w:rsidR="00F235F1" w:rsidRPr="00737F2C" w:rsidRDefault="00F235F1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8"/>
          <w:szCs w:val="18"/>
        </w:rPr>
      </w:pPr>
    </w:p>
    <w:p w:rsidR="00F235F1" w:rsidRPr="00B34AB7" w:rsidRDefault="00595973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18"/>
          <w:szCs w:val="18"/>
        </w:rPr>
        <w:t>Antal fabriker som producerar PSF</w:t>
      </w:r>
      <w:r w:rsidR="00F235F1" w:rsidRPr="00737F2C">
        <w:rPr>
          <w:rFonts w:ascii="Arial" w:hAnsi="Arial" w:cs="Arial"/>
          <w:spacing w:val="-3"/>
          <w:sz w:val="18"/>
          <w:szCs w:val="18"/>
        </w:rPr>
        <w:t>: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sdt>
        <w:sdtPr>
          <w:rPr>
            <w:rFonts w:ascii="Arial" w:hAnsi="Arial" w:cs="Arial"/>
            <w:spacing w:val="-3"/>
            <w:sz w:val="18"/>
            <w:szCs w:val="18"/>
          </w:rPr>
          <w:alias w:val="Antal"/>
          <w:tag w:val="Antal"/>
          <w:id w:val="-235786176"/>
          <w:placeholder>
            <w:docPart w:val="DefaultPlaceholder_-1854013440"/>
          </w:placeholder>
          <w:text/>
        </w:sdtPr>
        <w:sdtEndPr/>
        <w:sdtContent>
          <w:r w:rsidR="00C028D2">
            <w:rPr>
              <w:rFonts w:ascii="Arial" w:hAnsi="Arial" w:cs="Arial"/>
              <w:spacing w:val="-3"/>
              <w:sz w:val="18"/>
              <w:szCs w:val="18"/>
            </w:rPr>
            <w:t>[</w:t>
          </w:r>
          <w:r w:rsidR="005B45FE">
            <w:rPr>
              <w:rFonts w:ascii="Arial" w:hAnsi="Arial" w:cs="Arial"/>
              <w:spacing w:val="-3"/>
              <w:sz w:val="18"/>
              <w:szCs w:val="18"/>
            </w:rPr>
            <w:t>Antal</w:t>
          </w:r>
          <w:r w:rsidR="00C028D2">
            <w:rPr>
              <w:rFonts w:ascii="Arial" w:hAnsi="Arial" w:cs="Arial"/>
              <w:spacing w:val="-3"/>
              <w:sz w:val="18"/>
              <w:szCs w:val="18"/>
            </w:rPr>
            <w:t>]</w:t>
          </w:r>
        </w:sdtContent>
      </w:sdt>
    </w:p>
    <w:p w:rsidR="00B34AB7" w:rsidRDefault="00B34AB7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</w:rPr>
      </w:pPr>
    </w:p>
    <w:p w:rsidR="00595973" w:rsidRPr="00C02D35" w:rsidRDefault="00595973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</w:rPr>
      </w:pPr>
    </w:p>
    <w:p w:rsidR="00F235F1" w:rsidRPr="004A3A1A" w:rsidRDefault="00F235F1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  <w:r w:rsidRPr="004A3A1A">
        <w:rPr>
          <w:rFonts w:ascii="Arial" w:hAnsi="Arial" w:cs="Arial"/>
          <w:b/>
          <w:spacing w:val="-3"/>
          <w:sz w:val="20"/>
        </w:rPr>
        <w:t xml:space="preserve">Fabrik nr:  </w:t>
      </w:r>
    </w:p>
    <w:tbl>
      <w:tblPr>
        <w:tblW w:w="0" w:type="auto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F235F1" w:rsidTr="00E66332">
        <w:trPr>
          <w:trHeight w:val="562"/>
        </w:trPr>
        <w:tc>
          <w:tcPr>
            <w:tcW w:w="5032" w:type="dxa"/>
          </w:tcPr>
          <w:p w:rsidR="00F235F1" w:rsidRPr="00961566" w:rsidRDefault="00BD7496" w:rsidP="009E3564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Fabrikens namn</w:t>
            </w:r>
          </w:p>
          <w:p w:rsidR="009E3564" w:rsidRDefault="009E3564" w:rsidP="009E3564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9E3564" w:rsidRPr="009E3564" w:rsidRDefault="009E3564" w:rsidP="009E3564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033" w:type="dxa"/>
          </w:tcPr>
          <w:p w:rsidR="009E3564" w:rsidRPr="00961566" w:rsidRDefault="009E3564" w:rsidP="009E3564">
            <w:pPr>
              <w:tabs>
                <w:tab w:val="left" w:pos="567"/>
                <w:tab w:val="left" w:pos="5102"/>
                <w:tab w:val="left" w:pos="5670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 xml:space="preserve">Fabrikens byggnadsnummer inom anläggningen alt. </w:t>
            </w:r>
            <w:r w:rsidR="00961566">
              <w:rPr>
                <w:rFonts w:ascii="Arial" w:hAnsi="Arial" w:cs="Arial"/>
                <w:spacing w:val="-3"/>
                <w:sz w:val="12"/>
                <w:szCs w:val="12"/>
              </w:rPr>
              <w:t xml:space="preserve">geografiska </w:t>
            </w: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koordinater</w:t>
            </w:r>
          </w:p>
          <w:p w:rsidR="00F235F1" w:rsidRDefault="00F235F1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9E3564" w:rsidRPr="009E3564" w:rsidRDefault="009E3564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E66332" w:rsidTr="00CC4B65">
        <w:trPr>
          <w:trHeight w:val="562"/>
        </w:trPr>
        <w:tc>
          <w:tcPr>
            <w:tcW w:w="10065" w:type="dxa"/>
            <w:gridSpan w:val="2"/>
          </w:tcPr>
          <w:p w:rsidR="00E66332" w:rsidRDefault="00E66332" w:rsidP="00E66332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Huvudsaklig verksamhet vid fabriken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 med avseende på UDOC, enligt Appendix 4</w:t>
            </w:r>
          </w:p>
          <w:p w:rsidR="00E66332" w:rsidRDefault="00E66332" w:rsidP="00E66332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E66332" w:rsidRPr="00E66332" w:rsidRDefault="00E66332" w:rsidP="00E66332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E66332" w:rsidRDefault="00E66332" w:rsidP="00E66332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E66332" w:rsidRDefault="00E66332" w:rsidP="00E66332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Produktion</w:t>
      </w:r>
    </w:p>
    <w:p w:rsidR="00E66332" w:rsidRDefault="00E66332" w:rsidP="00E66332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  <w:r w:rsidRPr="00E66332">
        <w:rPr>
          <w:rFonts w:ascii="Arial" w:hAnsi="Arial" w:cs="Arial"/>
          <w:spacing w:val="-3"/>
          <w:sz w:val="12"/>
          <w:szCs w:val="12"/>
        </w:rPr>
        <w:t>Produktion av UDOC eller PSF vid fabriken under året</w:t>
      </w:r>
    </w:p>
    <w:tbl>
      <w:tblPr>
        <w:tblW w:w="101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9"/>
        <w:gridCol w:w="5117"/>
      </w:tblGrid>
      <w:tr w:rsidR="00E66332" w:rsidRPr="00CC4B65" w:rsidTr="00CC4B65">
        <w:tc>
          <w:tcPr>
            <w:tcW w:w="5059" w:type="dxa"/>
            <w:shd w:val="clear" w:color="auto" w:fill="auto"/>
            <w:vAlign w:val="center"/>
          </w:tcPr>
          <w:p w:rsidR="00E66332" w:rsidRPr="00D6145F" w:rsidRDefault="00B635E0" w:rsidP="00D6145F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Cs w:val="24"/>
              </w:rPr>
            </w:pPr>
            <w:r w:rsidRPr="00CC4B65">
              <w:rPr>
                <w:rFonts w:ascii="Arial" w:hAnsi="Arial" w:cs="Arial"/>
                <w:spacing w:val="-3"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Cs w:val="24"/>
                </w:rPr>
                <w:id w:val="1959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CFD"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D6145F">
              <w:rPr>
                <w:rFonts w:ascii="Arial" w:hAnsi="Arial" w:cs="Arial"/>
                <w:spacing w:val="-3"/>
                <w:szCs w:val="24"/>
              </w:rPr>
              <w:t>UDOC</w:t>
            </w:r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        </w:t>
            </w:r>
            <w:r w:rsidRPr="00D6145F">
              <w:rPr>
                <w:rFonts w:ascii="Arial" w:hAnsi="Arial" w:cs="Arial"/>
                <w:spacing w:val="-3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pacing w:val="-3"/>
                  <w:szCs w:val="24"/>
                </w:rPr>
                <w:id w:val="12578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CFD"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6570FC" w:rsidRPr="00D6145F">
              <w:rPr>
                <w:rFonts w:ascii="Arial" w:hAnsi="Arial" w:cs="Arial"/>
                <w:spacing w:val="-3"/>
                <w:szCs w:val="24"/>
              </w:rPr>
              <w:t>PSF</w:t>
            </w:r>
          </w:p>
        </w:tc>
        <w:tc>
          <w:tcPr>
            <w:tcW w:w="5117" w:type="dxa"/>
            <w:shd w:val="clear" w:color="auto" w:fill="auto"/>
          </w:tcPr>
          <w:p w:rsidR="009F1C80" w:rsidRPr="00CC4B65" w:rsidRDefault="009F1C80" w:rsidP="009F1C80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Totalt producerad mängd</w:t>
            </w:r>
            <w:r w:rsidRPr="00CC4B65">
              <w:rPr>
                <w:rStyle w:val="Fotnotsreferens"/>
                <w:rFonts w:ascii="Arial" w:hAnsi="Arial" w:cs="Arial"/>
                <w:spacing w:val="-3"/>
                <w:sz w:val="12"/>
                <w:szCs w:val="12"/>
              </w:rPr>
              <w:footnoteReference w:id="1"/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 xml:space="preserve"> (ton)</w:t>
            </w:r>
          </w:p>
          <w:p w:rsidR="00E66332" w:rsidRPr="00CC4B65" w:rsidRDefault="00E66332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E66332" w:rsidRPr="00CC4B65" w:rsidRDefault="00E66332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E66332" w:rsidRPr="00CC4B65" w:rsidTr="00CC4B65">
        <w:tc>
          <w:tcPr>
            <w:tcW w:w="5059" w:type="dxa"/>
            <w:shd w:val="clear" w:color="auto" w:fill="auto"/>
          </w:tcPr>
          <w:p w:rsidR="00E66332" w:rsidRPr="00CC4B65" w:rsidRDefault="00D6145F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D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>ärav mängd explosivämnen (ton)</w:t>
            </w:r>
          </w:p>
          <w:p w:rsidR="006570FC" w:rsidRPr="00CC4B65" w:rsidRDefault="006570FC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6570FC" w:rsidRPr="00CC4B65" w:rsidRDefault="006570FC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117" w:type="dxa"/>
            <w:shd w:val="clear" w:color="auto" w:fill="auto"/>
          </w:tcPr>
          <w:p w:rsidR="00E66332" w:rsidRPr="00CC4B65" w:rsidRDefault="00E66332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Därav mängd kolväten, C</w:t>
            </w:r>
            <w:r w:rsidRPr="00083FF8">
              <w:rPr>
                <w:rFonts w:ascii="Arial" w:hAnsi="Arial" w:cs="Arial"/>
                <w:spacing w:val="-3"/>
                <w:sz w:val="12"/>
                <w:szCs w:val="12"/>
                <w:vertAlign w:val="subscript"/>
              </w:rPr>
              <w:t>x</w:t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H</w:t>
            </w:r>
            <w:r w:rsidRPr="00083FF8">
              <w:rPr>
                <w:rFonts w:ascii="Arial" w:hAnsi="Arial" w:cs="Arial"/>
                <w:spacing w:val="-3"/>
                <w:sz w:val="12"/>
                <w:szCs w:val="12"/>
                <w:vertAlign w:val="subscript"/>
              </w:rPr>
              <w:t>y</w:t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 xml:space="preserve">  (ton)   </w:t>
            </w:r>
          </w:p>
          <w:p w:rsidR="00E66332" w:rsidRPr="00CC4B65" w:rsidRDefault="00E66332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E66332" w:rsidRPr="00CC4B65" w:rsidRDefault="00E66332" w:rsidP="00CC4B6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E66332" w:rsidRDefault="00E66332" w:rsidP="00E66332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</w:p>
    <w:p w:rsidR="00E66332" w:rsidRDefault="00E66332" w:rsidP="00E66332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</w:p>
    <w:p w:rsidR="00961566" w:rsidRDefault="00961566">
      <w:pPr>
        <w:pBdr>
          <w:bottom w:val="single" w:sz="6" w:space="1" w:color="auto"/>
        </w:pBd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</w:rPr>
      </w:pPr>
    </w:p>
    <w:p w:rsidR="00961566" w:rsidRDefault="00961566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961566" w:rsidRDefault="00961566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961566" w:rsidRDefault="00961566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  <w:r w:rsidRPr="004A3A1A">
        <w:rPr>
          <w:rFonts w:ascii="Arial" w:hAnsi="Arial" w:cs="Arial"/>
          <w:b/>
          <w:spacing w:val="-3"/>
          <w:sz w:val="20"/>
        </w:rPr>
        <w:t xml:space="preserve">Fabrik nr:  </w:t>
      </w:r>
    </w:p>
    <w:tbl>
      <w:tblPr>
        <w:tblW w:w="0" w:type="auto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DA4D80" w:rsidTr="000F73D5">
        <w:trPr>
          <w:trHeight w:val="562"/>
        </w:trPr>
        <w:tc>
          <w:tcPr>
            <w:tcW w:w="5032" w:type="dxa"/>
          </w:tcPr>
          <w:p w:rsidR="00DA4D80" w:rsidRPr="00961566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Fabrikens namn</w:t>
            </w:r>
          </w:p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9E3564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033" w:type="dxa"/>
          </w:tcPr>
          <w:p w:rsidR="00DA4D80" w:rsidRPr="00961566" w:rsidRDefault="00DA4D80" w:rsidP="000F73D5">
            <w:pPr>
              <w:tabs>
                <w:tab w:val="left" w:pos="567"/>
                <w:tab w:val="left" w:pos="5102"/>
                <w:tab w:val="left" w:pos="5670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 xml:space="preserve">Fabrikens byggnadsnummer inom anläggningen alt. 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geografiska </w:t>
            </w: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koordinater</w:t>
            </w:r>
          </w:p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9E3564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A4D80" w:rsidTr="000F73D5">
        <w:trPr>
          <w:trHeight w:val="562"/>
        </w:trPr>
        <w:tc>
          <w:tcPr>
            <w:tcW w:w="10065" w:type="dxa"/>
            <w:gridSpan w:val="2"/>
          </w:tcPr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Huvudsaklig verksamhet vid fabriken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 med avseende på UDOC, enligt Appendix 4</w:t>
            </w:r>
          </w:p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E66332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DA4D80" w:rsidRDefault="00DA4D80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Produktion</w:t>
      </w:r>
    </w:p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  <w:r w:rsidRPr="00E66332">
        <w:rPr>
          <w:rFonts w:ascii="Arial" w:hAnsi="Arial" w:cs="Arial"/>
          <w:spacing w:val="-3"/>
          <w:sz w:val="12"/>
          <w:szCs w:val="12"/>
        </w:rPr>
        <w:t>Produktion av UDOC eller PSF vid fabriken under året</w:t>
      </w:r>
    </w:p>
    <w:tbl>
      <w:tblPr>
        <w:tblW w:w="101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9"/>
        <w:gridCol w:w="5117"/>
      </w:tblGrid>
      <w:tr w:rsidR="00DA4D80" w:rsidRPr="00CC4B65" w:rsidTr="000F73D5">
        <w:tc>
          <w:tcPr>
            <w:tcW w:w="5059" w:type="dxa"/>
            <w:shd w:val="clear" w:color="auto" w:fill="auto"/>
            <w:vAlign w:val="center"/>
          </w:tcPr>
          <w:p w:rsidR="00DA4D80" w:rsidRPr="00D6145F" w:rsidRDefault="00DA4D80" w:rsidP="00D6145F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Cs w:val="24"/>
              </w:rPr>
            </w:pPr>
            <w:r w:rsidRPr="00CC4B65">
              <w:rPr>
                <w:rFonts w:ascii="Arial" w:hAnsi="Arial" w:cs="Arial"/>
                <w:spacing w:val="-3"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Cs w:val="24"/>
                </w:rPr>
                <w:id w:val="-17321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CFD"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UDOC          </w:t>
            </w:r>
            <w:r w:rsidRPr="00D6145F">
              <w:rPr>
                <w:rFonts w:ascii="Arial" w:hAnsi="Arial" w:cs="Arial"/>
                <w:spacing w:val="-3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pacing w:val="-3"/>
                  <w:szCs w:val="24"/>
                </w:rPr>
                <w:id w:val="-304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CFD"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D6145F">
              <w:rPr>
                <w:rFonts w:ascii="Arial" w:hAnsi="Arial" w:cs="Arial"/>
                <w:spacing w:val="-3"/>
                <w:szCs w:val="24"/>
              </w:rPr>
              <w:t>PSF</w:t>
            </w:r>
          </w:p>
        </w:tc>
        <w:tc>
          <w:tcPr>
            <w:tcW w:w="5117" w:type="dxa"/>
            <w:shd w:val="clear" w:color="auto" w:fill="auto"/>
          </w:tcPr>
          <w:p w:rsidR="00D6145F" w:rsidRPr="00CC4B65" w:rsidRDefault="00D6145F" w:rsidP="00D6145F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Totalt producerad mängd</w:t>
            </w:r>
            <w:r w:rsidRPr="00CC4B65">
              <w:rPr>
                <w:rStyle w:val="Fotnotsreferens"/>
                <w:rFonts w:ascii="Arial" w:hAnsi="Arial" w:cs="Arial"/>
                <w:spacing w:val="-3"/>
                <w:sz w:val="12"/>
                <w:szCs w:val="12"/>
              </w:rPr>
              <w:footnoteReference w:id="2"/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 xml:space="preserve"> (ton)</w:t>
            </w: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A4D80" w:rsidRPr="00CC4B65" w:rsidTr="000F73D5">
        <w:tc>
          <w:tcPr>
            <w:tcW w:w="5059" w:type="dxa"/>
            <w:shd w:val="clear" w:color="auto" w:fill="auto"/>
          </w:tcPr>
          <w:p w:rsidR="00D6145F" w:rsidRPr="00CC4B65" w:rsidRDefault="00D6145F" w:rsidP="00D6145F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Därav mängd explosivämnen (ton)</w:t>
            </w: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117" w:type="dxa"/>
            <w:shd w:val="clear" w:color="auto" w:fill="auto"/>
          </w:tcPr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Därav mängd kolväten, C</w:t>
            </w:r>
            <w:r w:rsidRPr="00083FF8">
              <w:rPr>
                <w:rFonts w:ascii="Arial" w:hAnsi="Arial" w:cs="Arial"/>
                <w:spacing w:val="-3"/>
                <w:sz w:val="12"/>
                <w:szCs w:val="12"/>
                <w:vertAlign w:val="subscript"/>
              </w:rPr>
              <w:t>x</w:t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H</w:t>
            </w:r>
            <w:r w:rsidRPr="00083FF8">
              <w:rPr>
                <w:rFonts w:ascii="Arial" w:hAnsi="Arial" w:cs="Arial"/>
                <w:spacing w:val="-3"/>
                <w:sz w:val="12"/>
                <w:szCs w:val="12"/>
                <w:vertAlign w:val="subscript"/>
              </w:rPr>
              <w:t>y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 (</w:t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 xml:space="preserve">ton)   </w:t>
            </w: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</w:p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</w:p>
    <w:p w:rsidR="00DA4D80" w:rsidRPr="004A3A1A" w:rsidRDefault="00DA4D80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961566" w:rsidRDefault="00961566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DA4D80" w:rsidRDefault="00961566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br w:type="page"/>
      </w:r>
      <w:r w:rsidRPr="004A3A1A">
        <w:rPr>
          <w:rFonts w:ascii="Arial" w:hAnsi="Arial" w:cs="Arial"/>
          <w:b/>
          <w:spacing w:val="-3"/>
          <w:sz w:val="20"/>
        </w:rPr>
        <w:lastRenderedPageBreak/>
        <w:t xml:space="preserve">Fabrik nr: </w:t>
      </w:r>
    </w:p>
    <w:tbl>
      <w:tblPr>
        <w:tblW w:w="0" w:type="auto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DA4D80" w:rsidTr="000F73D5">
        <w:trPr>
          <w:trHeight w:val="562"/>
        </w:trPr>
        <w:tc>
          <w:tcPr>
            <w:tcW w:w="5032" w:type="dxa"/>
          </w:tcPr>
          <w:p w:rsidR="00DA4D80" w:rsidRPr="00961566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Fabrikens namn</w:t>
            </w:r>
          </w:p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9E3564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033" w:type="dxa"/>
          </w:tcPr>
          <w:p w:rsidR="00DA4D80" w:rsidRPr="00961566" w:rsidRDefault="00DA4D80" w:rsidP="000F73D5">
            <w:pPr>
              <w:tabs>
                <w:tab w:val="left" w:pos="567"/>
                <w:tab w:val="left" w:pos="5102"/>
                <w:tab w:val="left" w:pos="5670"/>
                <w:tab w:val="left" w:pos="9072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 xml:space="preserve">Fabrikens byggnadsnummer inom anläggningen alt. 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geografiska </w:t>
            </w: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koordinater</w:t>
            </w:r>
          </w:p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9E3564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A4D80" w:rsidTr="000F73D5">
        <w:trPr>
          <w:trHeight w:val="562"/>
        </w:trPr>
        <w:tc>
          <w:tcPr>
            <w:tcW w:w="10065" w:type="dxa"/>
            <w:gridSpan w:val="2"/>
          </w:tcPr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961566">
              <w:rPr>
                <w:rFonts w:ascii="Arial" w:hAnsi="Arial" w:cs="Arial"/>
                <w:spacing w:val="-3"/>
                <w:sz w:val="12"/>
                <w:szCs w:val="12"/>
              </w:rPr>
              <w:t>Huvudsaklig verksamhet vid fabriken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 med avseende på UDOC, enligt Appendix 4</w:t>
            </w:r>
          </w:p>
          <w:p w:rsidR="00DA4D80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E66332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DA4D80" w:rsidRDefault="00DA4D80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DA4D80" w:rsidRDefault="00DA4D80" w:rsidP="0096156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</w:p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Produktion</w:t>
      </w:r>
    </w:p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  <w:r w:rsidRPr="00E66332">
        <w:rPr>
          <w:rFonts w:ascii="Arial" w:hAnsi="Arial" w:cs="Arial"/>
          <w:spacing w:val="-3"/>
          <w:sz w:val="12"/>
          <w:szCs w:val="12"/>
        </w:rPr>
        <w:t>Produktion av UDOC eller PSF vid fabriken under året</w:t>
      </w:r>
    </w:p>
    <w:tbl>
      <w:tblPr>
        <w:tblW w:w="101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9"/>
        <w:gridCol w:w="5117"/>
      </w:tblGrid>
      <w:tr w:rsidR="00DA4D80" w:rsidRPr="00CC4B65" w:rsidTr="000F73D5">
        <w:tc>
          <w:tcPr>
            <w:tcW w:w="5059" w:type="dxa"/>
            <w:shd w:val="clear" w:color="auto" w:fill="auto"/>
            <w:vAlign w:val="center"/>
          </w:tcPr>
          <w:p w:rsidR="00DA4D80" w:rsidRPr="00D6145F" w:rsidRDefault="00DA4D80" w:rsidP="00D6145F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Cs w:val="24"/>
              </w:rPr>
            </w:pPr>
            <w:r w:rsidRPr="00CC4B65">
              <w:rPr>
                <w:rFonts w:ascii="Arial" w:hAnsi="Arial" w:cs="Arial"/>
                <w:spacing w:val="-3"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spacing w:val="-3"/>
                  <w:szCs w:val="24"/>
                </w:rPr>
                <w:id w:val="-12192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CFD"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D6145F">
              <w:rPr>
                <w:rFonts w:ascii="Arial" w:hAnsi="Arial" w:cs="Arial"/>
                <w:spacing w:val="-3"/>
                <w:szCs w:val="24"/>
              </w:rPr>
              <w:t>UDOC</w:t>
            </w:r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          </w:t>
            </w:r>
            <w:sdt>
              <w:sdtPr>
                <w:rPr>
                  <w:rFonts w:ascii="Arial" w:hAnsi="Arial" w:cs="Arial"/>
                  <w:spacing w:val="-3"/>
                  <w:szCs w:val="24"/>
                </w:rPr>
                <w:id w:val="-110780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CFD"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  <w:r w:rsidR="00D6145F" w:rsidRPr="00D6145F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D6145F">
              <w:rPr>
                <w:rFonts w:ascii="Arial" w:hAnsi="Arial" w:cs="Arial"/>
                <w:spacing w:val="-3"/>
                <w:szCs w:val="24"/>
              </w:rPr>
              <w:t>PSF</w:t>
            </w:r>
          </w:p>
        </w:tc>
        <w:tc>
          <w:tcPr>
            <w:tcW w:w="5117" w:type="dxa"/>
            <w:shd w:val="clear" w:color="auto" w:fill="auto"/>
          </w:tcPr>
          <w:p w:rsidR="009F1C80" w:rsidRPr="00CC4B65" w:rsidRDefault="009F1C80" w:rsidP="009F1C80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Totalt producerad mängd</w:t>
            </w:r>
            <w:r w:rsidRPr="00CC4B65">
              <w:rPr>
                <w:rStyle w:val="Fotnotsreferens"/>
                <w:rFonts w:ascii="Arial" w:hAnsi="Arial" w:cs="Arial"/>
                <w:spacing w:val="-3"/>
                <w:sz w:val="12"/>
                <w:szCs w:val="12"/>
              </w:rPr>
              <w:footnoteReference w:id="3"/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 xml:space="preserve"> (ton)</w:t>
            </w: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A4D80" w:rsidRPr="00CC4B65" w:rsidTr="000F73D5">
        <w:tc>
          <w:tcPr>
            <w:tcW w:w="5059" w:type="dxa"/>
            <w:shd w:val="clear" w:color="auto" w:fill="auto"/>
          </w:tcPr>
          <w:p w:rsidR="009F1C80" w:rsidRPr="00CC4B65" w:rsidRDefault="009F1C80" w:rsidP="009F1C80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D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>ärav mängd explosivämnen (ton)</w:t>
            </w: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117" w:type="dxa"/>
            <w:shd w:val="clear" w:color="auto" w:fill="auto"/>
          </w:tcPr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Därav mängd kolväten, C</w:t>
            </w:r>
            <w:r w:rsidRPr="00083FF8">
              <w:rPr>
                <w:rFonts w:ascii="Arial" w:hAnsi="Arial" w:cs="Arial"/>
                <w:spacing w:val="-3"/>
                <w:sz w:val="12"/>
                <w:szCs w:val="12"/>
                <w:vertAlign w:val="subscript"/>
              </w:rPr>
              <w:t>x</w:t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>H</w:t>
            </w:r>
            <w:r w:rsidRPr="00083FF8">
              <w:rPr>
                <w:rFonts w:ascii="Arial" w:hAnsi="Arial" w:cs="Arial"/>
                <w:spacing w:val="-3"/>
                <w:sz w:val="12"/>
                <w:szCs w:val="12"/>
                <w:vertAlign w:val="subscript"/>
              </w:rPr>
              <w:t>y</w:t>
            </w:r>
            <w:r w:rsidRPr="00CC4B65">
              <w:rPr>
                <w:rFonts w:ascii="Arial" w:hAnsi="Arial" w:cs="Arial"/>
                <w:spacing w:val="-3"/>
                <w:sz w:val="12"/>
                <w:szCs w:val="12"/>
              </w:rPr>
              <w:t xml:space="preserve"> (ton)   </w:t>
            </w: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12"/>
                <w:szCs w:val="12"/>
              </w:rPr>
            </w:pPr>
          </w:p>
          <w:p w:rsidR="00DA4D80" w:rsidRPr="00CC4B65" w:rsidRDefault="00DA4D80" w:rsidP="000F73D5">
            <w:pPr>
              <w:tabs>
                <w:tab w:val="left" w:pos="567"/>
                <w:tab w:val="left" w:pos="1701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</w:p>
    <w:p w:rsidR="00DA4D80" w:rsidRDefault="00DA4D80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2"/>
          <w:szCs w:val="12"/>
        </w:rPr>
      </w:pPr>
    </w:p>
    <w:p w:rsidR="00776446" w:rsidRPr="00C229D4" w:rsidRDefault="00961566" w:rsidP="00DA4D80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b/>
          <w:spacing w:val="-3"/>
          <w:sz w:val="20"/>
        </w:rPr>
      </w:pPr>
      <w:r w:rsidRPr="004A3A1A">
        <w:rPr>
          <w:rFonts w:ascii="Arial" w:hAnsi="Arial" w:cs="Arial"/>
          <w:b/>
          <w:spacing w:val="-3"/>
          <w:sz w:val="20"/>
        </w:rPr>
        <w:t xml:space="preserve"> </w:t>
      </w:r>
      <w:r w:rsidR="00776446" w:rsidRPr="00C229D4">
        <w:rPr>
          <w:rFonts w:ascii="Arial" w:hAnsi="Arial" w:cs="Arial"/>
          <w:b/>
          <w:spacing w:val="-3"/>
          <w:sz w:val="20"/>
        </w:rPr>
        <w:t>Total produktion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21"/>
        <w:gridCol w:w="3544"/>
      </w:tblGrid>
      <w:tr w:rsidR="00776446" w:rsidRPr="004C0E74" w:rsidTr="007D216F">
        <w:tc>
          <w:tcPr>
            <w:tcW w:w="6521" w:type="dxa"/>
          </w:tcPr>
          <w:p w:rsidR="00776446" w:rsidRPr="00125F16" w:rsidRDefault="00776446" w:rsidP="00776446">
            <w:pPr>
              <w:tabs>
                <w:tab w:val="left" w:pos="567"/>
                <w:tab w:val="left" w:pos="1700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  <w:r w:rsidRPr="008A1551">
              <w:rPr>
                <w:rFonts w:ascii="Arial" w:hAnsi="Arial" w:cs="Arial"/>
                <w:spacing w:val="-3"/>
                <w:sz w:val="20"/>
              </w:rPr>
              <w:t xml:space="preserve">Totalt producerad mängd UDOC </w:t>
            </w:r>
            <w:r w:rsidR="007D216F">
              <w:rPr>
                <w:rFonts w:ascii="Arial" w:hAnsi="Arial" w:cs="Arial"/>
                <w:spacing w:val="-3"/>
                <w:sz w:val="20"/>
              </w:rPr>
              <w:t xml:space="preserve">ink. PSF </w:t>
            </w:r>
            <w:r w:rsidRPr="008A1551">
              <w:rPr>
                <w:rFonts w:ascii="Arial" w:hAnsi="Arial" w:cs="Arial"/>
                <w:spacing w:val="-3"/>
                <w:sz w:val="20"/>
              </w:rPr>
              <w:t>vid fabriksanläggningen</w:t>
            </w:r>
            <w:r>
              <w:rPr>
                <w:rFonts w:ascii="Arial" w:hAnsi="Arial" w:cs="Arial"/>
                <w:spacing w:val="-3"/>
                <w:sz w:val="20"/>
              </w:rPr>
              <w:t xml:space="preserve"> (ton)</w:t>
            </w:r>
            <w:r w:rsidRPr="008A1551">
              <w:rPr>
                <w:rFonts w:ascii="Arial" w:hAnsi="Arial" w:cs="Arial"/>
                <w:spacing w:val="-3"/>
                <w:sz w:val="20"/>
              </w:rPr>
              <w:t xml:space="preserve">: </w:t>
            </w:r>
          </w:p>
        </w:tc>
        <w:tc>
          <w:tcPr>
            <w:tcW w:w="3544" w:type="dxa"/>
          </w:tcPr>
          <w:p w:rsidR="00776446" w:rsidRPr="00125F16" w:rsidRDefault="00776446" w:rsidP="00A83F67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7D216F" w:rsidRPr="004C0E74" w:rsidTr="007D216F">
        <w:tc>
          <w:tcPr>
            <w:tcW w:w="6521" w:type="dxa"/>
          </w:tcPr>
          <w:p w:rsidR="007D216F" w:rsidRPr="008A1551" w:rsidRDefault="007D216F" w:rsidP="007D216F">
            <w:pPr>
              <w:tabs>
                <w:tab w:val="left" w:pos="567"/>
                <w:tab w:val="left" w:pos="1700"/>
                <w:tab w:val="left" w:pos="5670"/>
                <w:tab w:val="left" w:pos="9072"/>
                <w:tab w:val="right" w:pos="9639"/>
              </w:tabs>
              <w:rPr>
                <w:rFonts w:ascii="Arial" w:hAnsi="Arial" w:cs="Arial"/>
                <w:spacing w:val="-3"/>
                <w:sz w:val="20"/>
              </w:rPr>
            </w:pPr>
            <w:r w:rsidRPr="008A1551">
              <w:rPr>
                <w:rFonts w:ascii="Arial" w:hAnsi="Arial" w:cs="Arial"/>
                <w:spacing w:val="-3"/>
                <w:sz w:val="20"/>
              </w:rPr>
              <w:t xml:space="preserve">Totalt producerad mängd </w:t>
            </w:r>
            <w:r>
              <w:rPr>
                <w:rFonts w:ascii="Arial" w:hAnsi="Arial" w:cs="Arial"/>
                <w:spacing w:val="-3"/>
                <w:sz w:val="20"/>
              </w:rPr>
              <w:t>PSF</w:t>
            </w:r>
            <w:r w:rsidRPr="008A1551">
              <w:rPr>
                <w:rFonts w:ascii="Arial" w:hAnsi="Arial" w:cs="Arial"/>
                <w:spacing w:val="-3"/>
                <w:sz w:val="20"/>
              </w:rPr>
              <w:t xml:space="preserve"> vid fabriksanläggningen</w:t>
            </w:r>
            <w:r>
              <w:rPr>
                <w:rFonts w:ascii="Arial" w:hAnsi="Arial" w:cs="Arial"/>
                <w:spacing w:val="-3"/>
                <w:sz w:val="20"/>
              </w:rPr>
              <w:t xml:space="preserve"> (ton)</w:t>
            </w:r>
            <w:r w:rsidRPr="008A1551"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3544" w:type="dxa"/>
          </w:tcPr>
          <w:p w:rsidR="007D216F" w:rsidRPr="00125F16" w:rsidRDefault="007D216F" w:rsidP="00A83F67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jc w:val="right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776446" w:rsidRDefault="00776446" w:rsidP="00776446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b/>
          <w:spacing w:val="-3"/>
          <w:sz w:val="20"/>
        </w:rPr>
      </w:pPr>
    </w:p>
    <w:p w:rsidR="006D7E41" w:rsidRPr="00125F16" w:rsidRDefault="006D7E41" w:rsidP="006D7E41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Övriga upplysningar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65"/>
      </w:tblGrid>
      <w:tr w:rsidR="006D7E41" w:rsidRPr="004C0E74" w:rsidTr="00D218BB">
        <w:tc>
          <w:tcPr>
            <w:tcW w:w="10065" w:type="dxa"/>
          </w:tcPr>
          <w:p w:rsidR="006D7E41" w:rsidRPr="00125F16" w:rsidRDefault="006D7E41" w:rsidP="006A37C2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D7E41" w:rsidRPr="004C0E74" w:rsidTr="00D218BB">
        <w:tc>
          <w:tcPr>
            <w:tcW w:w="10065" w:type="dxa"/>
          </w:tcPr>
          <w:p w:rsidR="006D7E41" w:rsidRPr="004C0E74" w:rsidRDefault="006D7E41" w:rsidP="006A37C2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D7E41" w:rsidRPr="004C0E74" w:rsidTr="00D218BB">
        <w:tc>
          <w:tcPr>
            <w:tcW w:w="10065" w:type="dxa"/>
          </w:tcPr>
          <w:p w:rsidR="006D7E41" w:rsidRPr="004C0E74" w:rsidRDefault="006D7E41" w:rsidP="006A37C2">
            <w:pPr>
              <w:tabs>
                <w:tab w:val="left" w:pos="567"/>
                <w:tab w:val="left" w:pos="1700"/>
                <w:tab w:val="left" w:pos="5670"/>
                <w:tab w:val="left" w:pos="6236"/>
                <w:tab w:val="left" w:pos="9072"/>
              </w:tabs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6D7E41" w:rsidRPr="007D216F" w:rsidRDefault="006D7E41" w:rsidP="006D7E41">
      <w:pPr>
        <w:tabs>
          <w:tab w:val="left" w:pos="567"/>
          <w:tab w:val="left" w:pos="1700"/>
          <w:tab w:val="left" w:pos="5670"/>
          <w:tab w:val="left" w:pos="6236"/>
          <w:tab w:val="left" w:pos="9072"/>
        </w:tabs>
        <w:rPr>
          <w:rFonts w:ascii="Arial" w:hAnsi="Arial" w:cs="Arial"/>
          <w:spacing w:val="-3"/>
          <w:sz w:val="8"/>
          <w:szCs w:val="8"/>
        </w:rPr>
      </w:pPr>
    </w:p>
    <w:p w:rsidR="00776446" w:rsidRPr="00C229D4" w:rsidRDefault="00776446" w:rsidP="00776446">
      <w:pPr>
        <w:tabs>
          <w:tab w:val="left" w:pos="567"/>
          <w:tab w:val="left" w:pos="1701"/>
          <w:tab w:val="left" w:pos="5670"/>
          <w:tab w:val="left" w:pos="9072"/>
          <w:tab w:val="right" w:pos="9639"/>
        </w:tabs>
        <w:rPr>
          <w:rFonts w:ascii="Arial" w:hAnsi="Arial" w:cs="Arial"/>
          <w:spacing w:val="-3"/>
          <w:sz w:val="16"/>
          <w:szCs w:val="16"/>
        </w:rPr>
      </w:pPr>
      <w:r w:rsidRPr="00C229D4">
        <w:rPr>
          <w:rFonts w:ascii="Arial" w:hAnsi="Arial" w:cs="Arial"/>
          <w:spacing w:val="-3"/>
          <w:sz w:val="16"/>
          <w:szCs w:val="16"/>
        </w:rPr>
        <w:t>Infoga</w:t>
      </w:r>
      <w:r w:rsidR="00E827BF">
        <w:rPr>
          <w:rFonts w:ascii="Arial" w:hAnsi="Arial" w:cs="Arial"/>
          <w:spacing w:val="-3"/>
          <w:sz w:val="16"/>
          <w:szCs w:val="16"/>
        </w:rPr>
        <w:t xml:space="preserve"> </w:t>
      </w:r>
      <w:r w:rsidRPr="00C229D4">
        <w:rPr>
          <w:rFonts w:ascii="Arial" w:hAnsi="Arial" w:cs="Arial"/>
          <w:spacing w:val="-3"/>
          <w:sz w:val="16"/>
          <w:szCs w:val="16"/>
        </w:rPr>
        <w:t>fler rader vid behov.</w:t>
      </w:r>
    </w:p>
    <w:sectPr w:rsidR="00776446" w:rsidRPr="00C229D4" w:rsidSect="00AB3936">
      <w:headerReference w:type="default" r:id="rId7"/>
      <w:footerReference w:type="default" r:id="rId8"/>
      <w:headerReference w:type="first" r:id="rId9"/>
      <w:endnotePr>
        <w:numFmt w:val="decimal"/>
      </w:endnotePr>
      <w:pgSz w:w="11907" w:h="16840"/>
      <w:pgMar w:top="1701" w:right="907" w:bottom="1134" w:left="907" w:header="573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08" w:rsidRDefault="00885508">
      <w:r>
        <w:separator/>
      </w:r>
    </w:p>
  </w:endnote>
  <w:endnote w:type="continuationSeparator" w:id="0">
    <w:p w:rsidR="00885508" w:rsidRDefault="0088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EA" w:rsidRDefault="00C804EA" w:rsidP="00C804EA">
    <w:pPr>
      <w:pStyle w:val="Allmntstyckeform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Blankett ISP_4.2.1_200928</w:t>
    </w:r>
  </w:p>
  <w:p w:rsidR="00C804EA" w:rsidRDefault="00C804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08" w:rsidRDefault="00885508">
      <w:r>
        <w:separator/>
      </w:r>
    </w:p>
  </w:footnote>
  <w:footnote w:type="continuationSeparator" w:id="0">
    <w:p w:rsidR="00885508" w:rsidRDefault="00885508">
      <w:r>
        <w:continuationSeparator/>
      </w:r>
    </w:p>
  </w:footnote>
  <w:footnote w:id="1">
    <w:p w:rsidR="009F1C80" w:rsidRPr="00EA5DAD" w:rsidRDefault="009F1C80" w:rsidP="00EA5DAD">
      <w:pPr>
        <w:pStyle w:val="Slutkommentar"/>
        <w:rPr>
          <w:rFonts w:ascii="Arial" w:hAnsi="Arial" w:cs="Arial"/>
          <w:sz w:val="16"/>
          <w:szCs w:val="16"/>
        </w:rPr>
      </w:pPr>
      <w:r w:rsidRPr="00EA5DAD">
        <w:rPr>
          <w:rStyle w:val="Fotnotsreferens"/>
          <w:rFonts w:ascii="Arial" w:hAnsi="Arial" w:cs="Arial"/>
        </w:rPr>
        <w:footnoteRef/>
      </w:r>
      <w:r w:rsidRPr="00EA5DAD">
        <w:rPr>
          <w:rFonts w:ascii="Arial" w:hAnsi="Arial" w:cs="Arial"/>
        </w:rPr>
        <w:t xml:space="preserve"> </w:t>
      </w:r>
      <w:r w:rsidRPr="00EA5DAD">
        <w:rPr>
          <w:rFonts w:ascii="Arial" w:hAnsi="Arial" w:cs="Arial"/>
          <w:sz w:val="16"/>
          <w:szCs w:val="16"/>
        </w:rPr>
        <w:t>UDOC (inklusive isolerade intermediat som är UDOC)</w:t>
      </w:r>
    </w:p>
  </w:footnote>
  <w:footnote w:id="2">
    <w:p w:rsidR="00D6145F" w:rsidRPr="00EA5DAD" w:rsidRDefault="00D6145F" w:rsidP="00D6145F">
      <w:pPr>
        <w:pStyle w:val="Slutkommentar"/>
        <w:rPr>
          <w:rFonts w:ascii="Arial" w:hAnsi="Arial" w:cs="Arial"/>
          <w:sz w:val="16"/>
          <w:szCs w:val="16"/>
        </w:rPr>
      </w:pPr>
      <w:r w:rsidRPr="00EA5DAD">
        <w:rPr>
          <w:rStyle w:val="Fotnotsreferens"/>
          <w:rFonts w:ascii="Arial" w:hAnsi="Arial" w:cs="Arial"/>
        </w:rPr>
        <w:footnoteRef/>
      </w:r>
      <w:r w:rsidRPr="00EA5DAD">
        <w:rPr>
          <w:rFonts w:ascii="Arial" w:hAnsi="Arial" w:cs="Arial"/>
        </w:rPr>
        <w:t xml:space="preserve"> </w:t>
      </w:r>
      <w:r w:rsidRPr="00EA5DAD">
        <w:rPr>
          <w:rFonts w:ascii="Arial" w:hAnsi="Arial" w:cs="Arial"/>
          <w:sz w:val="16"/>
          <w:szCs w:val="16"/>
        </w:rPr>
        <w:t>UDOC (inklusive isolerade intermediat som är UDOC)</w:t>
      </w:r>
    </w:p>
    <w:p w:rsidR="00D6145F" w:rsidRDefault="00D6145F" w:rsidP="00D6145F">
      <w:pPr>
        <w:pStyle w:val="Fotnotstext"/>
      </w:pPr>
    </w:p>
  </w:footnote>
  <w:footnote w:id="3">
    <w:p w:rsidR="009F1C80" w:rsidRPr="00EA5DAD" w:rsidRDefault="009F1C80" w:rsidP="009F1C80">
      <w:pPr>
        <w:pStyle w:val="Slutkommentar"/>
        <w:rPr>
          <w:rFonts w:ascii="Arial" w:hAnsi="Arial" w:cs="Arial"/>
          <w:sz w:val="16"/>
          <w:szCs w:val="16"/>
        </w:rPr>
      </w:pPr>
      <w:r w:rsidRPr="00EA5DAD">
        <w:rPr>
          <w:rStyle w:val="Fotnotsreferens"/>
          <w:rFonts w:ascii="Arial" w:hAnsi="Arial" w:cs="Arial"/>
        </w:rPr>
        <w:footnoteRef/>
      </w:r>
      <w:r w:rsidRPr="00EA5DAD">
        <w:rPr>
          <w:rFonts w:ascii="Arial" w:hAnsi="Arial" w:cs="Arial"/>
        </w:rPr>
        <w:t xml:space="preserve"> </w:t>
      </w:r>
      <w:r w:rsidRPr="00EA5DAD">
        <w:rPr>
          <w:rFonts w:ascii="Arial" w:hAnsi="Arial" w:cs="Arial"/>
          <w:sz w:val="16"/>
          <w:szCs w:val="16"/>
        </w:rPr>
        <w:t>UDOC (inklusive isolerade intermediat som är UDOC)</w:t>
      </w:r>
    </w:p>
    <w:p w:rsidR="009F1C80" w:rsidRDefault="00C804EA" w:rsidP="00C804EA">
      <w:pPr>
        <w:pStyle w:val="Fotnotstext"/>
        <w:tabs>
          <w:tab w:val="left" w:pos="45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561"/>
      <w:gridCol w:w="3909"/>
      <w:gridCol w:w="623"/>
    </w:tblGrid>
    <w:tr w:rsidR="0003292C" w:rsidRPr="00657483" w:rsidTr="00737F2C">
      <w:tc>
        <w:tcPr>
          <w:tcW w:w="5637" w:type="dxa"/>
        </w:tcPr>
        <w:p w:rsidR="0003292C" w:rsidRPr="00657483" w:rsidRDefault="001211C0" w:rsidP="00737F2C">
          <w:pPr>
            <w:pStyle w:val="Sidhuvud"/>
            <w:tabs>
              <w:tab w:val="clear" w:pos="4536"/>
              <w:tab w:val="left" w:pos="6237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28725" cy="361950"/>
                <wp:effectExtent l="0" t="0" r="0" b="0"/>
                <wp:docPr id="1" name="Bild 1" descr="ISP_gu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gu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03292C" w:rsidRPr="00657483" w:rsidRDefault="0003292C" w:rsidP="00146988">
          <w:pPr>
            <w:pStyle w:val="Sidhuvud"/>
            <w:tabs>
              <w:tab w:val="clear" w:pos="4536"/>
              <w:tab w:val="left" w:pos="6237"/>
            </w:tabs>
            <w:rPr>
              <w:rFonts w:ascii="Arial" w:hAnsi="Arial" w:cs="Arial"/>
            </w:rPr>
          </w:pPr>
          <w:r w:rsidRPr="00657483">
            <w:rPr>
              <w:rFonts w:ascii="Arial" w:hAnsi="Arial" w:cs="Arial"/>
              <w:sz w:val="22"/>
              <w:szCs w:val="22"/>
            </w:rPr>
            <w:t>Formulär</w:t>
          </w:r>
          <w:r>
            <w:rPr>
              <w:rFonts w:ascii="Arial" w:hAnsi="Arial" w:cs="Arial"/>
              <w:sz w:val="22"/>
              <w:szCs w:val="22"/>
            </w:rPr>
            <w:t xml:space="preserve"> 5</w:t>
          </w:r>
          <w:r w:rsidRPr="00657483">
            <w:rPr>
              <w:rFonts w:ascii="Arial" w:hAnsi="Arial" w:cs="Arial"/>
              <w:sz w:val="22"/>
              <w:szCs w:val="22"/>
            </w:rPr>
            <w:t xml:space="preserve">: </w:t>
          </w:r>
          <w:r w:rsidR="00595973">
            <w:rPr>
              <w:rFonts w:ascii="Arial" w:hAnsi="Arial" w:cs="Arial"/>
              <w:sz w:val="22"/>
              <w:szCs w:val="22"/>
            </w:rPr>
            <w:t xml:space="preserve">Produktion av </w:t>
          </w:r>
          <w:r w:rsidR="00146988">
            <w:rPr>
              <w:rFonts w:ascii="Arial" w:hAnsi="Arial" w:cs="Arial"/>
              <w:sz w:val="22"/>
              <w:szCs w:val="22"/>
            </w:rPr>
            <w:t>U</w:t>
          </w:r>
          <w:r>
            <w:rPr>
              <w:rFonts w:ascii="Arial" w:hAnsi="Arial" w:cs="Arial"/>
              <w:sz w:val="22"/>
              <w:szCs w:val="22"/>
            </w:rPr>
            <w:t>DOC</w:t>
          </w:r>
          <w:r w:rsidR="00595973">
            <w:rPr>
              <w:rFonts w:ascii="Arial" w:hAnsi="Arial" w:cs="Arial"/>
              <w:sz w:val="22"/>
              <w:szCs w:val="22"/>
            </w:rPr>
            <w:t xml:space="preserve"> inklusive PSF</w:t>
          </w:r>
        </w:p>
      </w:tc>
      <w:tc>
        <w:tcPr>
          <w:tcW w:w="627" w:type="dxa"/>
        </w:tcPr>
        <w:p w:rsidR="0003292C" w:rsidRPr="003B7106" w:rsidRDefault="0003292C" w:rsidP="00737F2C">
          <w:pPr>
            <w:rPr>
              <w:sz w:val="18"/>
              <w:szCs w:val="18"/>
            </w:rPr>
          </w:pPr>
          <w:r w:rsidRPr="003B7106">
            <w:rPr>
              <w:rFonts w:ascii="Arial" w:hAnsi="Arial" w:cs="Arial"/>
              <w:sz w:val="18"/>
              <w:szCs w:val="18"/>
            </w:rPr>
            <w:fldChar w:fldCharType="begin"/>
          </w:r>
          <w:r w:rsidRPr="003B7106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B7106">
            <w:rPr>
              <w:rFonts w:ascii="Arial" w:hAnsi="Arial" w:cs="Arial"/>
              <w:sz w:val="18"/>
              <w:szCs w:val="18"/>
            </w:rPr>
            <w:fldChar w:fldCharType="separate"/>
          </w:r>
          <w:r w:rsidR="00E71C96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3B7106">
            <w:rPr>
              <w:rFonts w:ascii="Arial" w:hAnsi="Arial" w:cs="Arial"/>
              <w:sz w:val="18"/>
              <w:szCs w:val="18"/>
            </w:rPr>
            <w:fldChar w:fldCharType="end"/>
          </w:r>
          <w:r w:rsidRPr="003B7106">
            <w:rPr>
              <w:rFonts w:ascii="Arial" w:hAnsi="Arial" w:cs="Arial"/>
              <w:sz w:val="18"/>
              <w:szCs w:val="18"/>
            </w:rPr>
            <w:t>/</w:t>
          </w:r>
          <w:r w:rsidRPr="003B7106">
            <w:rPr>
              <w:rFonts w:ascii="Arial" w:hAnsi="Arial" w:cs="Arial"/>
              <w:sz w:val="18"/>
              <w:szCs w:val="18"/>
            </w:rPr>
            <w:fldChar w:fldCharType="begin"/>
          </w:r>
          <w:r w:rsidRPr="003B7106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3B7106">
            <w:rPr>
              <w:rFonts w:ascii="Arial" w:hAnsi="Arial" w:cs="Arial"/>
              <w:sz w:val="18"/>
              <w:szCs w:val="18"/>
            </w:rPr>
            <w:fldChar w:fldCharType="separate"/>
          </w:r>
          <w:r w:rsidR="00E71C96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3B7106">
            <w:rPr>
              <w:rFonts w:ascii="Arial" w:hAnsi="Arial" w:cs="Arial"/>
              <w:sz w:val="18"/>
              <w:szCs w:val="18"/>
            </w:rPr>
            <w:fldChar w:fldCharType="end"/>
          </w:r>
        </w:p>
        <w:p w:rsidR="0003292C" w:rsidRPr="00657483" w:rsidRDefault="0003292C" w:rsidP="00737F2C">
          <w:pPr>
            <w:pStyle w:val="Sidhuvud"/>
            <w:tabs>
              <w:tab w:val="clear" w:pos="4536"/>
              <w:tab w:val="left" w:pos="6237"/>
            </w:tabs>
            <w:rPr>
              <w:rFonts w:ascii="Arial" w:hAnsi="Arial" w:cs="Arial"/>
            </w:rPr>
          </w:pPr>
        </w:p>
      </w:tc>
    </w:tr>
  </w:tbl>
  <w:p w:rsidR="0003292C" w:rsidRPr="00737F2C" w:rsidRDefault="0003292C" w:rsidP="00737F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2C" w:rsidRDefault="0003292C">
    <w:pPr>
      <w:pStyle w:val="Sidhuvud"/>
      <w:rPr>
        <w:b/>
      </w:rPr>
    </w:pPr>
    <w:r>
      <w:rPr>
        <w:b/>
      </w:rPr>
      <w:t>Formulär 5 / 03</w:t>
    </w:r>
  </w:p>
  <w:p w:rsidR="0003292C" w:rsidRDefault="0003292C">
    <w:pPr>
      <w:tabs>
        <w:tab w:val="left" w:pos="567"/>
        <w:tab w:val="left" w:pos="1701"/>
        <w:tab w:val="left" w:pos="5670"/>
        <w:tab w:val="left" w:pos="9072"/>
        <w:tab w:val="right" w:pos="9639"/>
      </w:tabs>
      <w:rPr>
        <w:rFonts w:ascii="CG Times (WN)" w:hAnsi="CG Times (WN)"/>
        <w:b/>
        <w:spacing w:val="-3"/>
      </w:rPr>
    </w:pPr>
    <w:r>
      <w:rPr>
        <w:rFonts w:ascii="CG Times (WN)" w:hAnsi="CG Times (WN)"/>
        <w:b/>
        <w:spacing w:val="-3"/>
      </w:rPr>
      <w:t>Produktion av UDOCs</w:t>
    </w:r>
  </w:p>
  <w:p w:rsidR="0003292C" w:rsidRDefault="0003292C">
    <w:pPr>
      <w:tabs>
        <w:tab w:val="left" w:pos="567"/>
        <w:tab w:val="left" w:pos="1701"/>
        <w:tab w:val="left" w:pos="5670"/>
        <w:tab w:val="left" w:pos="9072"/>
        <w:tab w:val="right" w:pos="9639"/>
      </w:tabs>
      <w:rPr>
        <w:rFonts w:ascii="CG Times (WN)" w:hAnsi="CG Times (WN)"/>
        <w:b/>
        <w:spacing w:val="-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35"/>
    <w:rsid w:val="0002531C"/>
    <w:rsid w:val="000264AC"/>
    <w:rsid w:val="0003292C"/>
    <w:rsid w:val="00047224"/>
    <w:rsid w:val="000602FA"/>
    <w:rsid w:val="00083FF8"/>
    <w:rsid w:val="000F73D5"/>
    <w:rsid w:val="001211C0"/>
    <w:rsid w:val="00146988"/>
    <w:rsid w:val="001D1324"/>
    <w:rsid w:val="001D26AE"/>
    <w:rsid w:val="001E1CCA"/>
    <w:rsid w:val="00280101"/>
    <w:rsid w:val="002B16DD"/>
    <w:rsid w:val="00306882"/>
    <w:rsid w:val="00357E4A"/>
    <w:rsid w:val="003B7106"/>
    <w:rsid w:val="004013E3"/>
    <w:rsid w:val="004754B8"/>
    <w:rsid w:val="004A3A1A"/>
    <w:rsid w:val="004E2694"/>
    <w:rsid w:val="004F0396"/>
    <w:rsid w:val="005145B2"/>
    <w:rsid w:val="00595973"/>
    <w:rsid w:val="005B45FE"/>
    <w:rsid w:val="005D47A5"/>
    <w:rsid w:val="005D57DF"/>
    <w:rsid w:val="00622A02"/>
    <w:rsid w:val="006570FC"/>
    <w:rsid w:val="006573C0"/>
    <w:rsid w:val="006A37C2"/>
    <w:rsid w:val="006C5C42"/>
    <w:rsid w:val="006D7E41"/>
    <w:rsid w:val="00730E62"/>
    <w:rsid w:val="00737F2C"/>
    <w:rsid w:val="00770813"/>
    <w:rsid w:val="00776446"/>
    <w:rsid w:val="007D216F"/>
    <w:rsid w:val="00822A52"/>
    <w:rsid w:val="00855DE5"/>
    <w:rsid w:val="00885508"/>
    <w:rsid w:val="008A1551"/>
    <w:rsid w:val="008D6144"/>
    <w:rsid w:val="008D7796"/>
    <w:rsid w:val="00915E4E"/>
    <w:rsid w:val="009167C8"/>
    <w:rsid w:val="00961566"/>
    <w:rsid w:val="009E222D"/>
    <w:rsid w:val="009E3564"/>
    <w:rsid w:val="009F1C80"/>
    <w:rsid w:val="00A53AF9"/>
    <w:rsid w:val="00A76E8D"/>
    <w:rsid w:val="00A83F67"/>
    <w:rsid w:val="00AB3936"/>
    <w:rsid w:val="00AD3FB7"/>
    <w:rsid w:val="00B34AB7"/>
    <w:rsid w:val="00B635E0"/>
    <w:rsid w:val="00BD7496"/>
    <w:rsid w:val="00C028D2"/>
    <w:rsid w:val="00C02D35"/>
    <w:rsid w:val="00C804EA"/>
    <w:rsid w:val="00CC4B65"/>
    <w:rsid w:val="00D218BB"/>
    <w:rsid w:val="00D6145F"/>
    <w:rsid w:val="00DA4D80"/>
    <w:rsid w:val="00DB7332"/>
    <w:rsid w:val="00DF3CFD"/>
    <w:rsid w:val="00E66332"/>
    <w:rsid w:val="00E71C96"/>
    <w:rsid w:val="00E7294C"/>
    <w:rsid w:val="00E827BF"/>
    <w:rsid w:val="00E854A7"/>
    <w:rsid w:val="00E85D55"/>
    <w:rsid w:val="00EA5DAD"/>
    <w:rsid w:val="00ED2CC8"/>
    <w:rsid w:val="00F155EE"/>
    <w:rsid w:val="00F15AB9"/>
    <w:rsid w:val="00F235F1"/>
    <w:rsid w:val="00F31351"/>
    <w:rsid w:val="00F34D64"/>
    <w:rsid w:val="00F43646"/>
    <w:rsid w:val="00F706F5"/>
    <w:rsid w:val="00F76267"/>
    <w:rsid w:val="00F8496E"/>
    <w:rsid w:val="00FB78C6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AD632-7CBF-4C88-BBC3-8147861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itatfrteckingsrubrik">
    <w:name w:val="citatförteckingsrubrik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lutkommentar">
    <w:name w:val="endnote text"/>
    <w:basedOn w:val="Normal"/>
    <w:link w:val="SlutkommentarChar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Ballongtext">
    <w:name w:val="Balloon Text"/>
    <w:basedOn w:val="Normal"/>
    <w:semiHidden/>
    <w:rsid w:val="00A53AF9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AB3936"/>
    <w:rPr>
      <w:sz w:val="24"/>
    </w:rPr>
  </w:style>
  <w:style w:type="character" w:customStyle="1" w:styleId="SlutkommentarChar">
    <w:name w:val="Slutkommentar Char"/>
    <w:basedOn w:val="Standardstycketeckensnitt"/>
    <w:link w:val="Slutkommentar"/>
    <w:semiHidden/>
    <w:rsid w:val="00776446"/>
  </w:style>
  <w:style w:type="table" w:styleId="Tabellrutnt">
    <w:name w:val="Table Grid"/>
    <w:basedOn w:val="Normaltabell"/>
    <w:rsid w:val="00E6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rsid w:val="00E66332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66332"/>
  </w:style>
  <w:style w:type="character" w:styleId="Fotnotsreferens">
    <w:name w:val="footnote reference"/>
    <w:rsid w:val="00E66332"/>
    <w:rPr>
      <w:vertAlign w:val="superscript"/>
    </w:rPr>
  </w:style>
  <w:style w:type="paragraph" w:customStyle="1" w:styleId="Allmntstyckeformat">
    <w:name w:val="[Allmänt styckeformat]"/>
    <w:basedOn w:val="Normal"/>
    <w:uiPriority w:val="99"/>
    <w:rsid w:val="00C804EA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</w:rPr>
  </w:style>
  <w:style w:type="character" w:styleId="Platshllartext">
    <w:name w:val="Placeholder Text"/>
    <w:basedOn w:val="Standardstycketeckensnitt"/>
    <w:uiPriority w:val="99"/>
    <w:semiHidden/>
    <w:rsid w:val="005B4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C8F39-AB39-466B-8598-1CCC2D15A33D}"/>
      </w:docPartPr>
      <w:docPartBody>
        <w:p w:rsidR="00E720A1" w:rsidRDefault="007D201C">
          <w:r w:rsidRPr="003A366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1C"/>
    <w:rsid w:val="00623D73"/>
    <w:rsid w:val="007D201C"/>
    <w:rsid w:val="00E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D20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96F0-F98E-4B48-B207-58B370D7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Produktion av UDOCs</vt:lpstr>
    </vt:vector>
  </TitlesOfParts>
  <Company>ISP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Produktion av UDOCs</dc:title>
  <dc:subject/>
  <dc:creator>FUM</dc:creator>
  <cp:keywords/>
  <cp:lastModifiedBy>Sarah Pålvall</cp:lastModifiedBy>
  <cp:revision>2</cp:revision>
  <cp:lastPrinted>2012-11-30T13:36:00Z</cp:lastPrinted>
  <dcterms:created xsi:type="dcterms:W3CDTF">2020-10-15T07:13:00Z</dcterms:created>
  <dcterms:modified xsi:type="dcterms:W3CDTF">2020-10-15T07:13:00Z</dcterms:modified>
</cp:coreProperties>
</file>